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F8A" w:rsidRPr="008F6F8A" w:rsidRDefault="008F6F8A" w:rsidP="007E47EC">
      <w:pPr>
        <w:spacing w:after="0" w:line="240" w:lineRule="auto"/>
        <w:jc w:val="center"/>
        <w:outlineLvl w:val="0"/>
        <w:rPr>
          <w:rFonts w:eastAsia="Times New Roman" w:cs="Arial"/>
          <w:b/>
          <w:bCs/>
          <w:kern w:val="36"/>
          <w:sz w:val="24"/>
          <w:szCs w:val="24"/>
          <w:lang w:eastAsia="ru-RU"/>
        </w:rPr>
      </w:pPr>
      <w:r w:rsidRPr="008F6F8A">
        <w:rPr>
          <w:rFonts w:eastAsia="Times New Roman" w:cs="Arial"/>
          <w:b/>
          <w:bCs/>
          <w:kern w:val="36"/>
          <w:sz w:val="24"/>
          <w:szCs w:val="24"/>
          <w:lang w:eastAsia="ru-RU"/>
        </w:rPr>
        <w:t>Политика в отношении обработки персональных данных</w:t>
      </w:r>
    </w:p>
    <w:p w:rsidR="008F6F8A" w:rsidRPr="008F6F8A" w:rsidRDefault="008F6F8A" w:rsidP="007E47EC">
      <w:pPr>
        <w:spacing w:before="100" w:beforeAutospacing="1" w:after="100" w:afterAutospacing="1" w:line="240" w:lineRule="auto"/>
        <w:ind w:firstLine="360"/>
        <w:jc w:val="both"/>
        <w:outlineLvl w:val="2"/>
        <w:rPr>
          <w:rFonts w:eastAsia="Times New Roman" w:cs="Arial"/>
          <w:b/>
          <w:bCs/>
          <w:sz w:val="24"/>
          <w:szCs w:val="24"/>
          <w:lang w:eastAsia="ru-RU"/>
        </w:rPr>
      </w:pPr>
      <w:r w:rsidRPr="008F6F8A">
        <w:rPr>
          <w:rFonts w:eastAsia="Times New Roman" w:cs="Arial"/>
          <w:b/>
          <w:bCs/>
          <w:sz w:val="24"/>
          <w:szCs w:val="24"/>
          <w:lang w:eastAsia="ru-RU"/>
        </w:rPr>
        <w:t>Цели обработки персональных данных</w:t>
      </w:r>
    </w:p>
    <w:p w:rsidR="008F6F8A" w:rsidRPr="008F6F8A" w:rsidRDefault="008F6F8A" w:rsidP="007E47EC">
      <w:pPr>
        <w:spacing w:before="100" w:beforeAutospacing="1" w:after="100" w:afterAutospacing="1" w:line="240" w:lineRule="auto"/>
        <w:ind w:left="720" w:right="600"/>
        <w:jc w:val="both"/>
        <w:rPr>
          <w:rFonts w:eastAsia="Times New Roman" w:cs="Arial"/>
          <w:sz w:val="24"/>
          <w:szCs w:val="24"/>
          <w:lang w:eastAsia="ru-RU"/>
        </w:rPr>
      </w:pPr>
      <w:r w:rsidRPr="008F6F8A">
        <w:rPr>
          <w:rFonts w:eastAsia="Times New Roman" w:cs="Arial"/>
          <w:sz w:val="24"/>
          <w:szCs w:val="24"/>
          <w:lang w:eastAsia="ru-RU"/>
        </w:rPr>
        <w:t>создание условий для обеспечения гарантий прав граждан на получение медицинской помощи в соответствии с требованиями федеральных законов и нормативных правовых актов;</w:t>
      </w:r>
    </w:p>
    <w:p w:rsidR="008F6F8A" w:rsidRPr="008F6F8A" w:rsidRDefault="008F6F8A" w:rsidP="007E47EC">
      <w:pPr>
        <w:spacing w:before="100" w:beforeAutospacing="1" w:after="100" w:afterAutospacing="1" w:line="240" w:lineRule="auto"/>
        <w:ind w:firstLine="360"/>
        <w:jc w:val="both"/>
        <w:outlineLvl w:val="2"/>
        <w:rPr>
          <w:rFonts w:eastAsia="Times New Roman" w:cs="Arial"/>
          <w:b/>
          <w:bCs/>
          <w:sz w:val="24"/>
          <w:szCs w:val="24"/>
          <w:lang w:eastAsia="ru-RU"/>
        </w:rPr>
      </w:pPr>
      <w:r w:rsidRPr="008F6F8A">
        <w:rPr>
          <w:rFonts w:eastAsia="Times New Roman" w:cs="Arial"/>
          <w:b/>
          <w:bCs/>
          <w:sz w:val="24"/>
          <w:szCs w:val="24"/>
          <w:lang w:eastAsia="ru-RU"/>
        </w:rPr>
        <w:t>Принципы обработки персональных данных</w:t>
      </w:r>
    </w:p>
    <w:p w:rsidR="008F6F8A" w:rsidRPr="008F6F8A" w:rsidRDefault="008F6F8A" w:rsidP="008F6F8A">
      <w:pPr>
        <w:numPr>
          <w:ilvl w:val="0"/>
          <w:numId w:val="2"/>
        </w:numPr>
        <w:spacing w:before="100" w:beforeAutospacing="1" w:after="100" w:afterAutospacing="1" w:line="240" w:lineRule="auto"/>
        <w:ind w:right="600"/>
        <w:jc w:val="both"/>
        <w:rPr>
          <w:rFonts w:eastAsia="Times New Roman" w:cs="Arial"/>
          <w:sz w:val="24"/>
          <w:szCs w:val="24"/>
          <w:lang w:eastAsia="ru-RU"/>
        </w:rPr>
      </w:pPr>
      <w:r w:rsidRPr="008F6F8A">
        <w:rPr>
          <w:rFonts w:eastAsia="Times New Roman" w:cs="Arial"/>
          <w:sz w:val="24"/>
          <w:szCs w:val="24"/>
          <w:lang w:eastAsia="ru-RU"/>
        </w:rPr>
        <w:t>осуществление обработки персональных данных на законной и справедливой основе;</w:t>
      </w:r>
    </w:p>
    <w:p w:rsidR="008F6F8A" w:rsidRPr="008F6F8A" w:rsidRDefault="008F6F8A" w:rsidP="008F6F8A">
      <w:pPr>
        <w:numPr>
          <w:ilvl w:val="0"/>
          <w:numId w:val="2"/>
        </w:numPr>
        <w:spacing w:before="100" w:beforeAutospacing="1" w:after="100" w:afterAutospacing="1" w:line="240" w:lineRule="auto"/>
        <w:ind w:right="600"/>
        <w:jc w:val="both"/>
        <w:rPr>
          <w:rFonts w:eastAsia="Times New Roman" w:cs="Arial"/>
          <w:sz w:val="24"/>
          <w:szCs w:val="24"/>
          <w:lang w:eastAsia="ru-RU"/>
        </w:rPr>
      </w:pPr>
      <w:r w:rsidRPr="008F6F8A">
        <w:rPr>
          <w:rFonts w:eastAsia="Times New Roman" w:cs="Arial"/>
          <w:sz w:val="24"/>
          <w:szCs w:val="24"/>
          <w:lang w:eastAsia="ru-RU"/>
        </w:rPr>
        <w:t>осуществление обработки персональных данных с согласия субъекта персональных данных на обработку его персональных данных, за исключением случаев, предусмотренных федеральным законом;</w:t>
      </w:r>
    </w:p>
    <w:p w:rsidR="008F6F8A" w:rsidRPr="008F6F8A" w:rsidRDefault="008F6F8A" w:rsidP="008F6F8A">
      <w:pPr>
        <w:numPr>
          <w:ilvl w:val="0"/>
          <w:numId w:val="2"/>
        </w:numPr>
        <w:spacing w:before="100" w:beforeAutospacing="1" w:after="100" w:afterAutospacing="1" w:line="240" w:lineRule="auto"/>
        <w:ind w:right="600"/>
        <w:jc w:val="both"/>
        <w:rPr>
          <w:rFonts w:eastAsia="Times New Roman" w:cs="Arial"/>
          <w:sz w:val="24"/>
          <w:szCs w:val="24"/>
          <w:lang w:eastAsia="ru-RU"/>
        </w:rPr>
      </w:pPr>
      <w:r w:rsidRPr="008F6F8A">
        <w:rPr>
          <w:rFonts w:eastAsia="Times New Roman" w:cs="Arial"/>
          <w:sz w:val="24"/>
          <w:szCs w:val="24"/>
          <w:lang w:eastAsia="ru-RU"/>
        </w:rPr>
        <w:t>строгое выполнение требований по обеспечению безопасности персональных данных и сведений, составляющих врачебную тайну;</w:t>
      </w:r>
    </w:p>
    <w:p w:rsidR="008F6F8A" w:rsidRPr="008F6F8A" w:rsidRDefault="008F6F8A" w:rsidP="008F6F8A">
      <w:pPr>
        <w:numPr>
          <w:ilvl w:val="0"/>
          <w:numId w:val="2"/>
        </w:numPr>
        <w:spacing w:before="100" w:beforeAutospacing="1" w:after="100" w:afterAutospacing="1" w:line="240" w:lineRule="auto"/>
        <w:ind w:right="600"/>
        <w:jc w:val="both"/>
        <w:rPr>
          <w:rFonts w:eastAsia="Times New Roman" w:cs="Arial"/>
          <w:sz w:val="24"/>
          <w:szCs w:val="24"/>
          <w:lang w:eastAsia="ru-RU"/>
        </w:rPr>
      </w:pPr>
      <w:r w:rsidRPr="008F6F8A">
        <w:rPr>
          <w:rFonts w:eastAsia="Times New Roman" w:cs="Arial"/>
          <w:sz w:val="24"/>
          <w:szCs w:val="24"/>
          <w:lang w:eastAsia="ru-RU"/>
        </w:rPr>
        <w:t>ограничение обработки персональных данных достижением конкретных, заранее определенных и законных целей;</w:t>
      </w:r>
    </w:p>
    <w:p w:rsidR="008F6F8A" w:rsidRPr="008F6F8A" w:rsidRDefault="008F6F8A" w:rsidP="008F6F8A">
      <w:pPr>
        <w:numPr>
          <w:ilvl w:val="0"/>
          <w:numId w:val="2"/>
        </w:numPr>
        <w:spacing w:before="100" w:beforeAutospacing="1" w:after="100" w:afterAutospacing="1" w:line="240" w:lineRule="auto"/>
        <w:ind w:right="600"/>
        <w:jc w:val="both"/>
        <w:rPr>
          <w:rFonts w:eastAsia="Times New Roman" w:cs="Arial"/>
          <w:sz w:val="24"/>
          <w:szCs w:val="24"/>
          <w:lang w:eastAsia="ru-RU"/>
        </w:rPr>
      </w:pPr>
      <w:r w:rsidRPr="008F6F8A">
        <w:rPr>
          <w:rFonts w:eastAsia="Times New Roman" w:cs="Arial"/>
          <w:sz w:val="24"/>
          <w:szCs w:val="24"/>
          <w:lang w:eastAsia="ru-RU"/>
        </w:rPr>
        <w:t>исключение обработки персональных данных, несовместимой с целями сбора и обработки персональных данных;</w:t>
      </w:r>
    </w:p>
    <w:p w:rsidR="008F6F8A" w:rsidRPr="008F6F8A" w:rsidRDefault="008F6F8A" w:rsidP="008F6F8A">
      <w:pPr>
        <w:numPr>
          <w:ilvl w:val="0"/>
          <w:numId w:val="2"/>
        </w:numPr>
        <w:spacing w:before="100" w:beforeAutospacing="1" w:after="100" w:afterAutospacing="1" w:line="240" w:lineRule="auto"/>
        <w:ind w:right="600"/>
        <w:jc w:val="both"/>
        <w:rPr>
          <w:rFonts w:eastAsia="Times New Roman" w:cs="Arial"/>
          <w:sz w:val="24"/>
          <w:szCs w:val="24"/>
          <w:lang w:eastAsia="ru-RU"/>
        </w:rPr>
      </w:pPr>
      <w:r w:rsidRPr="008F6F8A">
        <w:rPr>
          <w:rFonts w:eastAsia="Times New Roman" w:cs="Arial"/>
          <w:sz w:val="24"/>
          <w:szCs w:val="24"/>
          <w:lang w:eastAsia="ru-RU"/>
        </w:rPr>
        <w:t>исключение объединения баз данных, содержащих персональные данные, обработка которых осуществляется в целях, несовместимых между собой;</w:t>
      </w:r>
    </w:p>
    <w:p w:rsidR="008F6F8A" w:rsidRPr="008F6F8A" w:rsidRDefault="008F6F8A" w:rsidP="008F6F8A">
      <w:pPr>
        <w:numPr>
          <w:ilvl w:val="0"/>
          <w:numId w:val="2"/>
        </w:numPr>
        <w:spacing w:before="100" w:beforeAutospacing="1" w:after="100" w:afterAutospacing="1" w:line="240" w:lineRule="auto"/>
        <w:ind w:right="600"/>
        <w:jc w:val="both"/>
        <w:rPr>
          <w:rFonts w:eastAsia="Times New Roman" w:cs="Arial"/>
          <w:sz w:val="24"/>
          <w:szCs w:val="24"/>
          <w:lang w:eastAsia="ru-RU"/>
        </w:rPr>
      </w:pPr>
      <w:r w:rsidRPr="008F6F8A">
        <w:rPr>
          <w:rFonts w:eastAsia="Times New Roman" w:cs="Arial"/>
          <w:sz w:val="24"/>
          <w:szCs w:val="24"/>
          <w:lang w:eastAsia="ru-RU"/>
        </w:rPr>
        <w:t>обеспечение достоверности обрабатываемых персональных данных, их достаточности, а в необходимых случаях и актуальности по отношению к заявленным целям обработки персональных данных;</w:t>
      </w:r>
    </w:p>
    <w:p w:rsidR="008F6F8A" w:rsidRPr="008F6F8A" w:rsidRDefault="008F6F8A" w:rsidP="008F6F8A">
      <w:pPr>
        <w:numPr>
          <w:ilvl w:val="0"/>
          <w:numId w:val="2"/>
        </w:numPr>
        <w:spacing w:before="100" w:beforeAutospacing="1" w:after="100" w:afterAutospacing="1" w:line="240" w:lineRule="auto"/>
        <w:ind w:right="600"/>
        <w:jc w:val="both"/>
        <w:rPr>
          <w:rFonts w:eastAsia="Times New Roman" w:cs="Arial"/>
          <w:sz w:val="24"/>
          <w:szCs w:val="24"/>
          <w:lang w:eastAsia="ru-RU"/>
        </w:rPr>
      </w:pPr>
      <w:r w:rsidRPr="008F6F8A">
        <w:rPr>
          <w:rFonts w:eastAsia="Times New Roman" w:cs="Arial"/>
          <w:sz w:val="24"/>
          <w:szCs w:val="24"/>
          <w:lang w:eastAsia="ru-RU"/>
        </w:rPr>
        <w:t>опубликование или обязательное раскрытие персональных данных, если это предусмотрено федеральным законом;</w:t>
      </w:r>
    </w:p>
    <w:p w:rsidR="008F6F8A" w:rsidRPr="008F6F8A" w:rsidRDefault="008F6F8A" w:rsidP="008F6F8A">
      <w:pPr>
        <w:numPr>
          <w:ilvl w:val="0"/>
          <w:numId w:val="2"/>
        </w:numPr>
        <w:spacing w:before="100" w:beforeAutospacing="1" w:after="100" w:afterAutospacing="1" w:line="240" w:lineRule="auto"/>
        <w:ind w:right="600"/>
        <w:jc w:val="both"/>
        <w:rPr>
          <w:rFonts w:eastAsia="Times New Roman" w:cs="Arial"/>
          <w:sz w:val="24"/>
          <w:szCs w:val="24"/>
          <w:lang w:eastAsia="ru-RU"/>
        </w:rPr>
      </w:pPr>
      <w:r w:rsidRPr="008F6F8A">
        <w:rPr>
          <w:rFonts w:eastAsia="Times New Roman" w:cs="Arial"/>
          <w:sz w:val="24"/>
          <w:szCs w:val="24"/>
          <w:lang w:eastAsia="ru-RU"/>
        </w:rPr>
        <w:t>обязательное удаление или уточнение неполных или неточных данных;</w:t>
      </w:r>
    </w:p>
    <w:p w:rsidR="008F6F8A" w:rsidRPr="008F6F8A" w:rsidRDefault="008F6F8A" w:rsidP="008F6F8A">
      <w:pPr>
        <w:numPr>
          <w:ilvl w:val="0"/>
          <w:numId w:val="2"/>
        </w:numPr>
        <w:spacing w:before="100" w:beforeAutospacing="1" w:after="100" w:afterAutospacing="1" w:line="240" w:lineRule="auto"/>
        <w:ind w:right="600"/>
        <w:jc w:val="both"/>
        <w:rPr>
          <w:rFonts w:eastAsia="Times New Roman" w:cs="Arial"/>
          <w:sz w:val="24"/>
          <w:szCs w:val="24"/>
          <w:lang w:eastAsia="ru-RU"/>
        </w:rPr>
      </w:pPr>
      <w:r w:rsidRPr="008F6F8A">
        <w:rPr>
          <w:rFonts w:eastAsia="Times New Roman" w:cs="Arial"/>
          <w:sz w:val="24"/>
          <w:szCs w:val="24"/>
          <w:lang w:eastAsia="ru-RU"/>
        </w:rPr>
        <w:t>хранение персональных данных в формах, позволяющих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8F6F8A" w:rsidRPr="008F6F8A" w:rsidRDefault="008F6F8A" w:rsidP="008F6F8A">
      <w:pPr>
        <w:numPr>
          <w:ilvl w:val="0"/>
          <w:numId w:val="2"/>
        </w:numPr>
        <w:spacing w:before="100" w:beforeAutospacing="1" w:after="100" w:afterAutospacing="1" w:line="240" w:lineRule="auto"/>
        <w:ind w:right="600"/>
        <w:jc w:val="both"/>
        <w:rPr>
          <w:rFonts w:eastAsia="Times New Roman" w:cs="Arial"/>
          <w:sz w:val="24"/>
          <w:szCs w:val="24"/>
          <w:lang w:eastAsia="ru-RU"/>
        </w:rPr>
      </w:pPr>
      <w:r w:rsidRPr="008F6F8A">
        <w:rPr>
          <w:rFonts w:eastAsia="Times New Roman" w:cs="Arial"/>
          <w:sz w:val="24"/>
          <w:szCs w:val="24"/>
          <w:lang w:eastAsia="ru-RU"/>
        </w:rPr>
        <w:t>уничтожение или обезличивание персональные данные по достижении целей обработки или в случае утраты необходимости в достижении этих целей, если иное не предусмотрено федеральным законом;</w:t>
      </w:r>
    </w:p>
    <w:p w:rsidR="008F6F8A" w:rsidRPr="008F6F8A" w:rsidRDefault="008F6F8A" w:rsidP="008F6F8A">
      <w:pPr>
        <w:numPr>
          <w:ilvl w:val="0"/>
          <w:numId w:val="2"/>
        </w:numPr>
        <w:spacing w:before="100" w:beforeAutospacing="1" w:after="100" w:afterAutospacing="1" w:line="240" w:lineRule="auto"/>
        <w:ind w:right="600"/>
        <w:jc w:val="both"/>
        <w:rPr>
          <w:rFonts w:eastAsia="Times New Roman" w:cs="Arial"/>
          <w:sz w:val="24"/>
          <w:szCs w:val="24"/>
          <w:lang w:eastAsia="ru-RU"/>
        </w:rPr>
      </w:pPr>
      <w:r w:rsidRPr="008F6F8A">
        <w:rPr>
          <w:rFonts w:eastAsia="Times New Roman" w:cs="Arial"/>
          <w:sz w:val="24"/>
          <w:szCs w:val="24"/>
          <w:lang w:eastAsia="ru-RU"/>
        </w:rPr>
        <w:t>информирование граждан в доступной форме, в том числе с использованием сети Интернет, об осуществляемой медицинской деятельности и о медицинских работниках, об уровне их образования и об их квалификации;</w:t>
      </w:r>
    </w:p>
    <w:p w:rsidR="008F6F8A" w:rsidRPr="008F6F8A" w:rsidRDefault="008F6F8A" w:rsidP="008F6F8A">
      <w:pPr>
        <w:numPr>
          <w:ilvl w:val="0"/>
          <w:numId w:val="2"/>
        </w:numPr>
        <w:spacing w:before="100" w:beforeAutospacing="1" w:after="100" w:afterAutospacing="1" w:line="240" w:lineRule="auto"/>
        <w:ind w:right="600"/>
        <w:jc w:val="both"/>
        <w:rPr>
          <w:rFonts w:eastAsia="Times New Roman" w:cs="Arial"/>
          <w:sz w:val="24"/>
          <w:szCs w:val="24"/>
          <w:lang w:eastAsia="ru-RU"/>
        </w:rPr>
      </w:pPr>
      <w:r w:rsidRPr="008F6F8A">
        <w:rPr>
          <w:rFonts w:eastAsia="Times New Roman" w:cs="Arial"/>
          <w:sz w:val="24"/>
          <w:szCs w:val="24"/>
          <w:lang w:eastAsia="ru-RU"/>
        </w:rPr>
        <w:t>осуществление прямых контактов с пациентами с помощью сре</w:t>
      </w:r>
      <w:proofErr w:type="gramStart"/>
      <w:r w:rsidRPr="008F6F8A">
        <w:rPr>
          <w:rFonts w:eastAsia="Times New Roman" w:cs="Arial"/>
          <w:sz w:val="24"/>
          <w:szCs w:val="24"/>
          <w:lang w:eastAsia="ru-RU"/>
        </w:rPr>
        <w:t>дств св</w:t>
      </w:r>
      <w:proofErr w:type="gramEnd"/>
      <w:r w:rsidRPr="008F6F8A">
        <w:rPr>
          <w:rFonts w:eastAsia="Times New Roman" w:cs="Arial"/>
          <w:sz w:val="24"/>
          <w:szCs w:val="24"/>
          <w:lang w:eastAsia="ru-RU"/>
        </w:rPr>
        <w:t>язи только при условии предварительно</w:t>
      </w:r>
      <w:r w:rsidR="007E47EC">
        <w:rPr>
          <w:rFonts w:eastAsia="Times New Roman" w:cs="Arial"/>
          <w:sz w:val="24"/>
          <w:szCs w:val="24"/>
          <w:lang w:eastAsia="ru-RU"/>
        </w:rPr>
        <w:t>го оформления согласия пациента.</w:t>
      </w:r>
      <w:bookmarkStart w:id="0" w:name="_GoBack"/>
      <w:bookmarkEnd w:id="0"/>
    </w:p>
    <w:p w:rsidR="008F6F8A" w:rsidRPr="008F6F8A" w:rsidRDefault="008F6F8A" w:rsidP="007E47EC">
      <w:pPr>
        <w:spacing w:after="0" w:line="240" w:lineRule="auto"/>
        <w:jc w:val="both"/>
        <w:rPr>
          <w:rFonts w:eastAsia="Times New Roman" w:cs="Arial"/>
          <w:b/>
          <w:bCs/>
          <w:sz w:val="24"/>
          <w:szCs w:val="24"/>
          <w:lang w:eastAsia="ru-RU"/>
        </w:rPr>
      </w:pPr>
      <w:r w:rsidRPr="008F6F8A">
        <w:rPr>
          <w:rFonts w:eastAsia="Times New Roman" w:cs="Arial"/>
          <w:sz w:val="24"/>
          <w:szCs w:val="24"/>
          <w:lang w:eastAsia="ru-RU"/>
        </w:rPr>
        <w:t> </w:t>
      </w:r>
      <w:r w:rsidR="007E47EC">
        <w:rPr>
          <w:rFonts w:eastAsia="Times New Roman" w:cs="Arial"/>
          <w:sz w:val="24"/>
          <w:szCs w:val="24"/>
          <w:lang w:eastAsia="ru-RU"/>
        </w:rPr>
        <w:tab/>
      </w:r>
      <w:r w:rsidRPr="008F6F8A">
        <w:rPr>
          <w:rFonts w:eastAsia="Times New Roman" w:cs="Arial"/>
          <w:b/>
          <w:bCs/>
          <w:sz w:val="24"/>
          <w:szCs w:val="24"/>
          <w:lang w:eastAsia="ru-RU"/>
        </w:rPr>
        <w:t>Меры по обеспечению безопасности персональных данных</w:t>
      </w:r>
    </w:p>
    <w:p w:rsidR="008F6F8A" w:rsidRPr="008F6F8A" w:rsidRDefault="008F6F8A" w:rsidP="007E47EC">
      <w:pPr>
        <w:spacing w:after="0" w:line="240" w:lineRule="auto"/>
        <w:ind w:firstLine="360"/>
        <w:jc w:val="both"/>
        <w:rPr>
          <w:rFonts w:eastAsia="Times New Roman" w:cs="Arial"/>
          <w:sz w:val="24"/>
          <w:szCs w:val="24"/>
          <w:lang w:eastAsia="ru-RU"/>
        </w:rPr>
      </w:pPr>
      <w:r w:rsidRPr="008F6F8A">
        <w:rPr>
          <w:rFonts w:eastAsia="Times New Roman" w:cs="Arial"/>
          <w:sz w:val="24"/>
          <w:szCs w:val="24"/>
          <w:lang w:eastAsia="ru-RU"/>
        </w:rPr>
        <w:t>Обеспечение безопасности персональных данных достигается: </w:t>
      </w:r>
    </w:p>
    <w:p w:rsidR="008F6F8A" w:rsidRPr="008F6F8A" w:rsidRDefault="008F6F8A" w:rsidP="008F6F8A">
      <w:pPr>
        <w:numPr>
          <w:ilvl w:val="0"/>
          <w:numId w:val="3"/>
        </w:numPr>
        <w:spacing w:before="100" w:beforeAutospacing="1" w:after="100" w:afterAutospacing="1" w:line="240" w:lineRule="auto"/>
        <w:ind w:right="600"/>
        <w:jc w:val="both"/>
        <w:rPr>
          <w:rFonts w:eastAsia="Times New Roman" w:cs="Arial"/>
          <w:sz w:val="24"/>
          <w:szCs w:val="24"/>
          <w:lang w:eastAsia="ru-RU"/>
        </w:rPr>
      </w:pPr>
      <w:r w:rsidRPr="008F6F8A">
        <w:rPr>
          <w:rFonts w:eastAsia="Times New Roman" w:cs="Arial"/>
          <w:sz w:val="24"/>
          <w:szCs w:val="24"/>
          <w:lang w:eastAsia="ru-RU"/>
        </w:rPr>
        <w:t>назначением должностных лиц, ответственных за организацию и обеспечение безопасности персональных данных;</w:t>
      </w:r>
    </w:p>
    <w:p w:rsidR="008F6F8A" w:rsidRPr="008F6F8A" w:rsidRDefault="008F6F8A" w:rsidP="008F6F8A">
      <w:pPr>
        <w:numPr>
          <w:ilvl w:val="0"/>
          <w:numId w:val="3"/>
        </w:numPr>
        <w:spacing w:before="100" w:beforeAutospacing="1" w:after="100" w:afterAutospacing="1" w:line="240" w:lineRule="auto"/>
        <w:ind w:right="600"/>
        <w:jc w:val="both"/>
        <w:rPr>
          <w:rFonts w:eastAsia="Times New Roman" w:cs="Arial"/>
          <w:sz w:val="24"/>
          <w:szCs w:val="24"/>
          <w:lang w:eastAsia="ru-RU"/>
        </w:rPr>
      </w:pPr>
      <w:r w:rsidRPr="008F6F8A">
        <w:rPr>
          <w:rFonts w:eastAsia="Times New Roman" w:cs="Arial"/>
          <w:sz w:val="24"/>
          <w:szCs w:val="24"/>
          <w:lang w:eastAsia="ru-RU"/>
        </w:rPr>
        <w:t xml:space="preserve">изданием документов, определяющих политику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w:t>
      </w:r>
      <w:r w:rsidRPr="008F6F8A">
        <w:rPr>
          <w:rFonts w:eastAsia="Times New Roman" w:cs="Arial"/>
          <w:sz w:val="24"/>
          <w:szCs w:val="24"/>
          <w:lang w:eastAsia="ru-RU"/>
        </w:rPr>
        <w:lastRenderedPageBreak/>
        <w:t>выявление нарушений законодательства Российской Федерации, устранение последствий таких нарушений;</w:t>
      </w:r>
    </w:p>
    <w:p w:rsidR="008F6F8A" w:rsidRPr="008F6F8A" w:rsidRDefault="008F6F8A" w:rsidP="008F6F8A">
      <w:pPr>
        <w:numPr>
          <w:ilvl w:val="0"/>
          <w:numId w:val="3"/>
        </w:numPr>
        <w:spacing w:before="100" w:beforeAutospacing="1" w:after="100" w:afterAutospacing="1" w:line="240" w:lineRule="auto"/>
        <w:ind w:right="600"/>
        <w:jc w:val="both"/>
        <w:rPr>
          <w:rFonts w:eastAsia="Times New Roman" w:cs="Arial"/>
          <w:sz w:val="24"/>
          <w:szCs w:val="24"/>
          <w:lang w:eastAsia="ru-RU"/>
        </w:rPr>
      </w:pPr>
      <w:r w:rsidRPr="008F6F8A">
        <w:rPr>
          <w:rFonts w:eastAsia="Times New Roman" w:cs="Arial"/>
          <w:sz w:val="24"/>
          <w:szCs w:val="24"/>
          <w:lang w:eastAsia="ru-RU"/>
        </w:rPr>
        <w:t>определением угроз безопасности персональных данных при их обработке в информационных системах персональных данных;</w:t>
      </w:r>
    </w:p>
    <w:p w:rsidR="008F6F8A" w:rsidRPr="008F6F8A" w:rsidRDefault="008F6F8A" w:rsidP="008F6F8A">
      <w:pPr>
        <w:numPr>
          <w:ilvl w:val="0"/>
          <w:numId w:val="3"/>
        </w:numPr>
        <w:spacing w:before="100" w:beforeAutospacing="1" w:after="100" w:afterAutospacing="1" w:line="240" w:lineRule="auto"/>
        <w:ind w:right="600"/>
        <w:jc w:val="both"/>
        <w:rPr>
          <w:rFonts w:eastAsia="Times New Roman" w:cs="Arial"/>
          <w:sz w:val="24"/>
          <w:szCs w:val="24"/>
          <w:lang w:eastAsia="ru-RU"/>
        </w:rPr>
      </w:pPr>
      <w:r w:rsidRPr="008F6F8A">
        <w:rPr>
          <w:rFonts w:eastAsia="Times New Roman" w:cs="Arial"/>
          <w:sz w:val="24"/>
          <w:szCs w:val="24"/>
          <w:lang w:eastAsia="ru-RU"/>
        </w:rPr>
        <w:t>применением правовых, организационных и технических мер по обеспечению безопасности персональных данных в соответствии со ст.19 Федерального закона «О персональных данных» и требованиями других нормативных правовых актов;</w:t>
      </w:r>
    </w:p>
    <w:p w:rsidR="008F6F8A" w:rsidRPr="008F6F8A" w:rsidRDefault="008F6F8A" w:rsidP="008F6F8A">
      <w:pPr>
        <w:numPr>
          <w:ilvl w:val="0"/>
          <w:numId w:val="3"/>
        </w:numPr>
        <w:spacing w:before="100" w:beforeAutospacing="1" w:after="100" w:afterAutospacing="1" w:line="240" w:lineRule="auto"/>
        <w:ind w:right="600"/>
        <w:jc w:val="both"/>
        <w:rPr>
          <w:rFonts w:eastAsia="Times New Roman" w:cs="Arial"/>
          <w:sz w:val="24"/>
          <w:szCs w:val="24"/>
          <w:lang w:eastAsia="ru-RU"/>
        </w:rPr>
      </w:pPr>
      <w:r w:rsidRPr="008F6F8A">
        <w:rPr>
          <w:rFonts w:eastAsia="Times New Roman" w:cs="Arial"/>
          <w:sz w:val="24"/>
          <w:szCs w:val="24"/>
          <w:lang w:eastAsia="ru-RU"/>
        </w:rPr>
        <w:t>использованием обезличивания персональных данных;</w:t>
      </w:r>
    </w:p>
    <w:p w:rsidR="008F6F8A" w:rsidRPr="008F6F8A" w:rsidRDefault="008F6F8A" w:rsidP="008F6F8A">
      <w:pPr>
        <w:numPr>
          <w:ilvl w:val="0"/>
          <w:numId w:val="3"/>
        </w:numPr>
        <w:spacing w:before="100" w:beforeAutospacing="1" w:after="100" w:afterAutospacing="1" w:line="240" w:lineRule="auto"/>
        <w:ind w:right="600"/>
        <w:jc w:val="both"/>
        <w:rPr>
          <w:rFonts w:eastAsia="Times New Roman" w:cs="Arial"/>
          <w:sz w:val="24"/>
          <w:szCs w:val="24"/>
          <w:lang w:eastAsia="ru-RU"/>
        </w:rPr>
      </w:pPr>
      <w:r w:rsidRPr="008F6F8A">
        <w:rPr>
          <w:rFonts w:eastAsia="Times New Roman" w:cs="Arial"/>
          <w:sz w:val="24"/>
          <w:szCs w:val="24"/>
          <w:lang w:eastAsia="ru-RU"/>
        </w:rPr>
        <w:t>осуществлением внутреннего контроля соответствия обработки персональных данных федеральному закону и принятым в соответствии с ним нормативным правовым актам, требованиям к защите персональных данных, политике в отношении обработки персональных данных, локальным актам;</w:t>
      </w:r>
    </w:p>
    <w:p w:rsidR="008F6F8A" w:rsidRPr="008F6F8A" w:rsidRDefault="008F6F8A" w:rsidP="008F6F8A">
      <w:pPr>
        <w:numPr>
          <w:ilvl w:val="0"/>
          <w:numId w:val="3"/>
        </w:numPr>
        <w:spacing w:before="100" w:beforeAutospacing="1" w:after="100" w:afterAutospacing="1" w:line="240" w:lineRule="auto"/>
        <w:ind w:right="600"/>
        <w:jc w:val="both"/>
        <w:rPr>
          <w:rFonts w:eastAsia="Times New Roman" w:cs="Arial"/>
          <w:sz w:val="24"/>
          <w:szCs w:val="24"/>
          <w:lang w:eastAsia="ru-RU"/>
        </w:rPr>
      </w:pPr>
      <w:r w:rsidRPr="008F6F8A">
        <w:rPr>
          <w:rFonts w:eastAsia="Times New Roman" w:cs="Arial"/>
          <w:sz w:val="24"/>
          <w:szCs w:val="24"/>
          <w:lang w:eastAsia="ru-RU"/>
        </w:rPr>
        <w:t>ознакомлением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в отношении обработки персональных данных, локальными актами по вопросам обработки персональных данных;</w:t>
      </w:r>
    </w:p>
    <w:p w:rsidR="008F6F8A" w:rsidRPr="008F6F8A" w:rsidRDefault="008F6F8A" w:rsidP="008F6F8A">
      <w:pPr>
        <w:numPr>
          <w:ilvl w:val="0"/>
          <w:numId w:val="3"/>
        </w:numPr>
        <w:spacing w:before="100" w:beforeAutospacing="1" w:after="100" w:afterAutospacing="1" w:line="240" w:lineRule="auto"/>
        <w:ind w:right="600"/>
        <w:jc w:val="both"/>
        <w:rPr>
          <w:rFonts w:eastAsia="Times New Roman" w:cs="Arial"/>
          <w:sz w:val="24"/>
          <w:szCs w:val="24"/>
          <w:lang w:eastAsia="ru-RU"/>
        </w:rPr>
      </w:pPr>
      <w:r w:rsidRPr="008F6F8A">
        <w:rPr>
          <w:rFonts w:eastAsia="Times New Roman" w:cs="Arial"/>
          <w:sz w:val="24"/>
          <w:szCs w:val="24"/>
          <w:lang w:eastAsia="ru-RU"/>
        </w:rPr>
        <w:t>непрерывным совершенствованием методов и способов обеспечения безопасности персональных данных.</w:t>
      </w:r>
    </w:p>
    <w:p w:rsidR="008F6F8A" w:rsidRPr="008F6F8A" w:rsidRDefault="008F6F8A" w:rsidP="008F6F8A">
      <w:pPr>
        <w:spacing w:after="0" w:line="240" w:lineRule="auto"/>
        <w:jc w:val="both"/>
        <w:rPr>
          <w:rFonts w:eastAsia="Times New Roman" w:cs="Arial"/>
          <w:sz w:val="24"/>
          <w:szCs w:val="24"/>
          <w:lang w:eastAsia="ru-RU"/>
        </w:rPr>
      </w:pPr>
      <w:r w:rsidRPr="008F6F8A">
        <w:rPr>
          <w:rFonts w:eastAsia="Times New Roman" w:cs="Arial"/>
          <w:sz w:val="24"/>
          <w:szCs w:val="24"/>
          <w:lang w:eastAsia="ru-RU"/>
        </w:rPr>
        <w:t> </w:t>
      </w:r>
    </w:p>
    <w:p w:rsidR="008F6F8A" w:rsidRPr="008F6F8A" w:rsidRDefault="008F6F8A" w:rsidP="008F6F8A">
      <w:pPr>
        <w:spacing w:after="0" w:line="240" w:lineRule="auto"/>
        <w:jc w:val="both"/>
        <w:rPr>
          <w:rFonts w:eastAsia="Times New Roman" w:cs="Arial"/>
          <w:sz w:val="24"/>
          <w:szCs w:val="24"/>
          <w:lang w:eastAsia="ru-RU"/>
        </w:rPr>
      </w:pPr>
      <w:r w:rsidRPr="008F6F8A">
        <w:rPr>
          <w:rFonts w:eastAsia="Times New Roman" w:cs="Arial"/>
          <w:sz w:val="24"/>
          <w:szCs w:val="24"/>
          <w:lang w:eastAsia="ru-RU"/>
        </w:rPr>
        <w:t> </w:t>
      </w:r>
    </w:p>
    <w:p w:rsidR="005448A1" w:rsidRPr="008F6F8A" w:rsidRDefault="005448A1" w:rsidP="008F6F8A">
      <w:pPr>
        <w:jc w:val="both"/>
        <w:rPr>
          <w:sz w:val="24"/>
          <w:szCs w:val="24"/>
        </w:rPr>
      </w:pPr>
    </w:p>
    <w:sectPr w:rsidR="005448A1" w:rsidRPr="008F6F8A" w:rsidSect="007E47EC">
      <w:pgSz w:w="11906" w:h="16838"/>
      <w:pgMar w:top="568"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84BF2"/>
    <w:multiLevelType w:val="multilevel"/>
    <w:tmpl w:val="6EA42C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5C30611F"/>
    <w:multiLevelType w:val="multilevel"/>
    <w:tmpl w:val="379CC6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78F06405"/>
    <w:multiLevelType w:val="multilevel"/>
    <w:tmpl w:val="B38478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8A"/>
    <w:rsid w:val="00102070"/>
    <w:rsid w:val="005448A1"/>
    <w:rsid w:val="007E47EC"/>
    <w:rsid w:val="008F6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6F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F6F8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6F8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F6F8A"/>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6F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F6F8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6F8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F6F8A"/>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049765">
      <w:bodyDiv w:val="1"/>
      <w:marLeft w:val="0"/>
      <w:marRight w:val="0"/>
      <w:marTop w:val="0"/>
      <w:marBottom w:val="0"/>
      <w:divBdr>
        <w:top w:val="none" w:sz="0" w:space="0" w:color="auto"/>
        <w:left w:val="none" w:sz="0" w:space="0" w:color="auto"/>
        <w:bottom w:val="none" w:sz="0" w:space="0" w:color="auto"/>
        <w:right w:val="none" w:sz="0" w:space="0" w:color="auto"/>
      </w:divBdr>
      <w:divsChild>
        <w:div w:id="1123572703">
          <w:marLeft w:val="0"/>
          <w:marRight w:val="0"/>
          <w:marTop w:val="0"/>
          <w:marBottom w:val="0"/>
          <w:divBdr>
            <w:top w:val="none" w:sz="0" w:space="0" w:color="auto"/>
            <w:left w:val="none" w:sz="0" w:space="0" w:color="auto"/>
            <w:bottom w:val="none" w:sz="0" w:space="0" w:color="auto"/>
            <w:right w:val="none" w:sz="0" w:space="0" w:color="auto"/>
          </w:divBdr>
        </w:div>
        <w:div w:id="548104553">
          <w:marLeft w:val="0"/>
          <w:marRight w:val="0"/>
          <w:marTop w:val="0"/>
          <w:marBottom w:val="0"/>
          <w:divBdr>
            <w:top w:val="none" w:sz="0" w:space="0" w:color="auto"/>
            <w:left w:val="none" w:sz="0" w:space="0" w:color="auto"/>
            <w:bottom w:val="none" w:sz="0" w:space="0" w:color="auto"/>
            <w:right w:val="none" w:sz="0" w:space="0" w:color="auto"/>
          </w:divBdr>
        </w:div>
        <w:div w:id="683478652">
          <w:marLeft w:val="0"/>
          <w:marRight w:val="0"/>
          <w:marTop w:val="0"/>
          <w:marBottom w:val="0"/>
          <w:divBdr>
            <w:top w:val="none" w:sz="0" w:space="0" w:color="auto"/>
            <w:left w:val="none" w:sz="0" w:space="0" w:color="auto"/>
            <w:bottom w:val="none" w:sz="0" w:space="0" w:color="auto"/>
            <w:right w:val="none" w:sz="0" w:space="0" w:color="auto"/>
          </w:divBdr>
        </w:div>
        <w:div w:id="685837383">
          <w:marLeft w:val="0"/>
          <w:marRight w:val="0"/>
          <w:marTop w:val="0"/>
          <w:marBottom w:val="0"/>
          <w:divBdr>
            <w:top w:val="none" w:sz="0" w:space="0" w:color="auto"/>
            <w:left w:val="none" w:sz="0" w:space="0" w:color="auto"/>
            <w:bottom w:val="none" w:sz="0" w:space="0" w:color="auto"/>
            <w:right w:val="none" w:sz="0" w:space="0" w:color="auto"/>
          </w:divBdr>
        </w:div>
        <w:div w:id="180903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Екатерина</cp:lastModifiedBy>
  <cp:revision>2</cp:revision>
  <dcterms:created xsi:type="dcterms:W3CDTF">2020-06-06T12:45:00Z</dcterms:created>
  <dcterms:modified xsi:type="dcterms:W3CDTF">2020-06-06T12:45:00Z</dcterms:modified>
</cp:coreProperties>
</file>